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7D1" w:rsidRDefault="002547D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2547D1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47D1" w:rsidRDefault="005C42BC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771140" cy="71374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140" cy="71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47D1" w:rsidRDefault="0025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47D1" w:rsidRDefault="005C42BC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870075" cy="92138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0075" cy="92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47D1" w:rsidRDefault="002547D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2547D1" w:rsidRDefault="002547D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2547D1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4128B2"/>
            <w:vAlign w:val="center"/>
          </w:tcPr>
          <w:p w:rsidR="002547D1" w:rsidRDefault="00FD7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CPAM de Seine et Marne</w:t>
            </w:r>
          </w:p>
          <w:p w:rsidR="002547D1" w:rsidRDefault="00FD7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Service Achats Marchés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4491D3"/>
            <w:vAlign w:val="center"/>
          </w:tcPr>
          <w:p w:rsidR="002547D1" w:rsidRDefault="0025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2547D1" w:rsidRDefault="00FD7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:rsidR="002547D1" w:rsidRDefault="00FD7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:rsidR="002547D1" w:rsidRDefault="0025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547D1" w:rsidRDefault="002547D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2547D1" w:rsidRDefault="002547D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2547D1" w:rsidRDefault="002547D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2547D1" w:rsidRDefault="002547D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2547D1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:rsidR="002547D1" w:rsidRDefault="00FD7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:rsidR="002547D1" w:rsidRDefault="0025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547D1" w:rsidRDefault="00FD7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T</w:t>
            </w:r>
            <w:r w:rsidR="00082C1B">
              <w:rPr>
                <w:rFonts w:ascii="Arial" w:hAnsi="Arial" w:cs="Arial"/>
                <w:color w:val="404040"/>
                <w:sz w:val="60"/>
                <w:szCs w:val="60"/>
              </w:rPr>
              <w:t>r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>avaux d'installation et maintenance d'une GTB</w:t>
            </w:r>
          </w:p>
        </w:tc>
      </w:tr>
    </w:tbl>
    <w:p w:rsidR="002547D1" w:rsidRDefault="002547D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2547D1" w:rsidRDefault="002547D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2547D1" w:rsidRDefault="002547D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2547D1" w:rsidRDefault="002547D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2547D1" w:rsidRDefault="002547D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2547D1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4128B2"/>
          </w:tcPr>
          <w:p w:rsidR="002547D1" w:rsidRDefault="0025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547D1" w:rsidRDefault="005C4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ATTESTATION DE VISITE DES SITES</w:t>
            </w:r>
          </w:p>
          <w:p w:rsidR="002547D1" w:rsidRDefault="0025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547D1" w:rsidRDefault="002547D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2547D1" w:rsidRDefault="002547D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2547D1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4128B2"/>
            </w:tcBorders>
            <w:shd w:val="clear" w:color="auto" w:fill="FFFFFF"/>
          </w:tcPr>
          <w:p w:rsidR="002547D1" w:rsidRDefault="00254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4128B2"/>
              <w:left w:val="single" w:sz="12" w:space="0" w:color="4128B2"/>
              <w:bottom w:val="single" w:sz="12" w:space="0" w:color="4128B2"/>
              <w:right w:val="single" w:sz="12" w:space="0" w:color="4128B2"/>
            </w:tcBorders>
            <w:shd w:val="clear" w:color="auto" w:fill="4491D3"/>
          </w:tcPr>
          <w:p w:rsidR="002547D1" w:rsidRDefault="00FD79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n°2026PA003</w:t>
            </w:r>
          </w:p>
        </w:tc>
      </w:tr>
    </w:tbl>
    <w:p w:rsidR="002547D1" w:rsidRDefault="002547D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6"/>
          <w:szCs w:val="16"/>
        </w:rPr>
      </w:pPr>
    </w:p>
    <w:p w:rsidR="002547D1" w:rsidRDefault="002547D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3231"/>
        <w:gridCol w:w="4160"/>
      </w:tblGrid>
      <w:tr w:rsidR="002547D1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4491D3"/>
            </w:tcBorders>
            <w:shd w:val="clear" w:color="auto" w:fill="FFFFFF"/>
            <w:vAlign w:val="center"/>
          </w:tcPr>
          <w:p w:rsidR="002547D1" w:rsidRDefault="00FD7967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231" w:type="dxa"/>
            <w:tcBorders>
              <w:top w:val="single" w:sz="12" w:space="0" w:color="4491D3"/>
              <w:left w:val="single" w:sz="12" w:space="0" w:color="4491D3"/>
              <w:bottom w:val="single" w:sz="12" w:space="0" w:color="4491D3"/>
              <w:right w:val="single" w:sz="12" w:space="0" w:color="C038CE"/>
            </w:tcBorders>
            <w:shd w:val="clear" w:color="auto" w:fill="4491D3"/>
            <w:vAlign w:val="center"/>
          </w:tcPr>
          <w:p w:rsidR="002547D1" w:rsidRDefault="00FD79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Raison sociale</w:t>
            </w:r>
          </w:p>
        </w:tc>
        <w:tc>
          <w:tcPr>
            <w:tcW w:w="4160" w:type="dxa"/>
            <w:tcBorders>
              <w:top w:val="single" w:sz="12" w:space="0" w:color="C038CE"/>
              <w:left w:val="single" w:sz="12" w:space="0" w:color="C038CE"/>
              <w:bottom w:val="single" w:sz="12" w:space="0" w:color="C038CE"/>
              <w:right w:val="single" w:sz="12" w:space="0" w:color="C038CE"/>
            </w:tcBorders>
            <w:shd w:val="clear" w:color="auto" w:fill="FFFFFF"/>
            <w:vAlign w:val="center"/>
          </w:tcPr>
          <w:p w:rsidR="002547D1" w:rsidRDefault="002547D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547D1" w:rsidRDefault="002547D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28"/>
          <w:szCs w:val="28"/>
        </w:rPr>
      </w:pPr>
    </w:p>
    <w:p w:rsidR="002547D1" w:rsidRDefault="00FD796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2547D1" w:rsidRDefault="002547D1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sz w:val="20"/>
          <w:szCs w:val="20"/>
        </w:rPr>
      </w:pPr>
    </w:p>
    <w:p w:rsidR="002547D1" w:rsidRDefault="00FD7967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C038CE"/>
          <w:sz w:val="24"/>
          <w:szCs w:val="24"/>
        </w:rPr>
        <w:t>■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5C42BC">
        <w:rPr>
          <w:rFonts w:ascii="Arial" w:hAnsi="Arial" w:cs="Arial"/>
          <w:b/>
          <w:bCs/>
          <w:color w:val="000000"/>
          <w:sz w:val="24"/>
          <w:szCs w:val="24"/>
        </w:rPr>
        <w:t>Attestation de visite des sites dans le cadre de la consultation n°2026PA003</w:t>
      </w:r>
    </w:p>
    <w:p w:rsidR="00DE55C0" w:rsidRDefault="00DE55C0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45"/>
      </w:tblGrid>
      <w:tr w:rsidR="00352F22" w:rsidTr="00352F22">
        <w:tc>
          <w:tcPr>
            <w:tcW w:w="9845" w:type="dxa"/>
            <w:shd w:val="clear" w:color="auto" w:fill="4128B2"/>
            <w:hideMark/>
          </w:tcPr>
          <w:p w:rsidR="00352F22" w:rsidRDefault="00352F2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 xml:space="preserve"> Informations générales</w:t>
            </w:r>
          </w:p>
        </w:tc>
      </w:tr>
    </w:tbl>
    <w:p w:rsidR="00352F22" w:rsidRDefault="00352F22" w:rsidP="00352F22">
      <w:pPr>
        <w:keepLines/>
        <w:widowControl w:val="0"/>
        <w:autoSpaceDE w:val="0"/>
        <w:autoSpaceDN w:val="0"/>
        <w:adjustRightInd w:val="0"/>
        <w:spacing w:after="0" w:line="240" w:lineRule="auto"/>
        <w:ind w:left="113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9841" w:type="dxa"/>
        <w:tblInd w:w="-1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1"/>
        <w:gridCol w:w="236"/>
        <w:gridCol w:w="7624"/>
      </w:tblGrid>
      <w:tr w:rsidR="00352F22" w:rsidTr="00FD7967">
        <w:tc>
          <w:tcPr>
            <w:tcW w:w="1981" w:type="dxa"/>
            <w:tcBorders>
              <w:top w:val="single" w:sz="12" w:space="0" w:color="3333CC"/>
              <w:left w:val="single" w:sz="12" w:space="0" w:color="3333CC"/>
              <w:bottom w:val="nil"/>
              <w:right w:val="nil"/>
            </w:tcBorders>
            <w:shd w:val="clear" w:color="auto" w:fill="F2F2F2"/>
            <w:hideMark/>
          </w:tcPr>
          <w:p w:rsidR="00352F22" w:rsidRDefault="00352F2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</w:t>
            </w:r>
          </w:p>
        </w:tc>
        <w:tc>
          <w:tcPr>
            <w:tcW w:w="236" w:type="dxa"/>
            <w:tcBorders>
              <w:top w:val="single" w:sz="12" w:space="0" w:color="3333CC"/>
              <w:left w:val="nil"/>
              <w:bottom w:val="nil"/>
              <w:right w:val="nil"/>
            </w:tcBorders>
            <w:shd w:val="clear" w:color="auto" w:fill="F2F2F2"/>
            <w:hideMark/>
          </w:tcPr>
          <w:p w:rsidR="00352F22" w:rsidRDefault="00352F2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7624" w:type="dxa"/>
            <w:tcBorders>
              <w:top w:val="single" w:sz="12" w:space="0" w:color="3333CC"/>
              <w:left w:val="nil"/>
              <w:bottom w:val="nil"/>
              <w:right w:val="single" w:sz="12" w:space="0" w:color="3333CC"/>
            </w:tcBorders>
            <w:shd w:val="clear" w:color="auto" w:fill="FFFFFF"/>
            <w:hideMark/>
          </w:tcPr>
          <w:p w:rsidR="00352F22" w:rsidRDefault="00352F2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2026PA003 </w:t>
            </w:r>
          </w:p>
        </w:tc>
      </w:tr>
      <w:tr w:rsidR="00352F22" w:rsidTr="00FD7967">
        <w:tc>
          <w:tcPr>
            <w:tcW w:w="1981" w:type="dxa"/>
            <w:tcBorders>
              <w:top w:val="nil"/>
              <w:left w:val="single" w:sz="12" w:space="0" w:color="3333CC"/>
              <w:bottom w:val="nil"/>
              <w:right w:val="nil"/>
            </w:tcBorders>
            <w:shd w:val="clear" w:color="auto" w:fill="F2F2F2"/>
            <w:hideMark/>
          </w:tcPr>
          <w:p w:rsidR="00352F22" w:rsidRDefault="00352F2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Objet</w:t>
            </w:r>
          </w:p>
        </w:tc>
        <w:tc>
          <w:tcPr>
            <w:tcW w:w="236" w:type="dxa"/>
            <w:shd w:val="clear" w:color="auto" w:fill="F2F2F2"/>
            <w:hideMark/>
          </w:tcPr>
          <w:p w:rsidR="00352F22" w:rsidRDefault="00352F2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7624" w:type="dxa"/>
            <w:tcBorders>
              <w:top w:val="nil"/>
              <w:left w:val="nil"/>
              <w:bottom w:val="nil"/>
              <w:right w:val="single" w:sz="12" w:space="0" w:color="3333CC"/>
            </w:tcBorders>
            <w:shd w:val="clear" w:color="auto" w:fill="FFFFFF"/>
            <w:hideMark/>
          </w:tcPr>
          <w:p w:rsidR="00352F22" w:rsidRDefault="00352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  <w:r w:rsidR="00E575C3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avaux d'installation et maintenance d'une GTB</w:t>
            </w:r>
          </w:p>
        </w:tc>
      </w:tr>
      <w:tr w:rsidR="00352F22" w:rsidTr="00FD7967">
        <w:tc>
          <w:tcPr>
            <w:tcW w:w="1981" w:type="dxa"/>
            <w:tcBorders>
              <w:top w:val="nil"/>
              <w:left w:val="single" w:sz="12" w:space="0" w:color="3333CC"/>
              <w:bottom w:val="nil"/>
              <w:right w:val="nil"/>
            </w:tcBorders>
            <w:shd w:val="clear" w:color="auto" w:fill="F2F2F2"/>
            <w:hideMark/>
          </w:tcPr>
          <w:p w:rsidR="00352F22" w:rsidRDefault="00352F2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Service</w:t>
            </w:r>
          </w:p>
        </w:tc>
        <w:tc>
          <w:tcPr>
            <w:tcW w:w="236" w:type="dxa"/>
            <w:shd w:val="clear" w:color="auto" w:fill="F2F2F2"/>
            <w:hideMark/>
          </w:tcPr>
          <w:p w:rsidR="00352F22" w:rsidRDefault="00352F2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7624" w:type="dxa"/>
            <w:tcBorders>
              <w:top w:val="nil"/>
              <w:left w:val="nil"/>
              <w:bottom w:val="nil"/>
              <w:right w:val="single" w:sz="12" w:space="0" w:color="3333CC"/>
            </w:tcBorders>
            <w:shd w:val="clear" w:color="auto" w:fill="FFFFFF"/>
            <w:hideMark/>
          </w:tcPr>
          <w:p w:rsidR="00352F22" w:rsidRDefault="00352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Service Achats Marchés</w:t>
            </w:r>
          </w:p>
        </w:tc>
      </w:tr>
      <w:tr w:rsidR="00352F22" w:rsidTr="00FD7967">
        <w:tc>
          <w:tcPr>
            <w:tcW w:w="1981" w:type="dxa"/>
            <w:tcBorders>
              <w:top w:val="nil"/>
              <w:left w:val="single" w:sz="12" w:space="0" w:color="3333CC"/>
              <w:bottom w:val="nil"/>
              <w:right w:val="nil"/>
            </w:tcBorders>
            <w:shd w:val="clear" w:color="auto" w:fill="F2F2F2"/>
            <w:hideMark/>
          </w:tcPr>
          <w:p w:rsidR="00352F22" w:rsidRDefault="00352F2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F2F2F2"/>
            <w:hideMark/>
          </w:tcPr>
          <w:p w:rsidR="00352F22" w:rsidRDefault="00352F2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7624" w:type="dxa"/>
            <w:tcBorders>
              <w:top w:val="nil"/>
              <w:left w:val="nil"/>
              <w:bottom w:val="nil"/>
              <w:right w:val="single" w:sz="12" w:space="0" w:color="3333CC"/>
            </w:tcBorders>
            <w:shd w:val="clear" w:color="auto" w:fill="FFFFFF"/>
          </w:tcPr>
          <w:p w:rsidR="00352F22" w:rsidRDefault="00352F2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52F22" w:rsidTr="00FD7967">
        <w:tc>
          <w:tcPr>
            <w:tcW w:w="1981" w:type="dxa"/>
            <w:tcBorders>
              <w:top w:val="nil"/>
              <w:left w:val="single" w:sz="12" w:space="0" w:color="3333CC"/>
              <w:bottom w:val="nil"/>
              <w:right w:val="nil"/>
            </w:tcBorders>
            <w:shd w:val="clear" w:color="auto" w:fill="F2F2F2"/>
            <w:hideMark/>
          </w:tcPr>
          <w:p w:rsidR="00352F22" w:rsidRDefault="00352F2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</w:t>
            </w:r>
          </w:p>
        </w:tc>
        <w:tc>
          <w:tcPr>
            <w:tcW w:w="236" w:type="dxa"/>
            <w:shd w:val="clear" w:color="auto" w:fill="F2F2F2"/>
            <w:hideMark/>
          </w:tcPr>
          <w:p w:rsidR="00352F22" w:rsidRDefault="00352F2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7624" w:type="dxa"/>
            <w:tcBorders>
              <w:top w:val="nil"/>
              <w:left w:val="nil"/>
              <w:bottom w:val="nil"/>
              <w:right w:val="single" w:sz="12" w:space="0" w:color="3333CC"/>
            </w:tcBorders>
            <w:shd w:val="clear" w:color="auto" w:fill="FFFFFF"/>
            <w:hideMark/>
          </w:tcPr>
          <w:p w:rsidR="00352F22" w:rsidRDefault="00352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Travaux - Travaux</w:t>
            </w:r>
          </w:p>
        </w:tc>
      </w:tr>
      <w:tr w:rsidR="00352F22" w:rsidTr="00FD7967">
        <w:tc>
          <w:tcPr>
            <w:tcW w:w="1981" w:type="dxa"/>
            <w:tcBorders>
              <w:top w:val="nil"/>
              <w:left w:val="single" w:sz="12" w:space="0" w:color="3333CC"/>
              <w:bottom w:val="nil"/>
              <w:right w:val="nil"/>
            </w:tcBorders>
            <w:shd w:val="clear" w:color="auto" w:fill="F2F2F2"/>
            <w:hideMark/>
          </w:tcPr>
          <w:p w:rsidR="00352F22" w:rsidRDefault="00352F2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Forme du contrat</w:t>
            </w:r>
          </w:p>
        </w:tc>
        <w:tc>
          <w:tcPr>
            <w:tcW w:w="236" w:type="dxa"/>
            <w:shd w:val="clear" w:color="auto" w:fill="F2F2F2"/>
            <w:hideMark/>
          </w:tcPr>
          <w:p w:rsidR="00352F22" w:rsidRDefault="00352F2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7624" w:type="dxa"/>
            <w:tcBorders>
              <w:top w:val="nil"/>
              <w:left w:val="nil"/>
              <w:bottom w:val="nil"/>
              <w:right w:val="single" w:sz="12" w:space="0" w:color="3333CC"/>
            </w:tcBorders>
            <w:shd w:val="clear" w:color="auto" w:fill="FFFFFF"/>
            <w:hideMark/>
          </w:tcPr>
          <w:p w:rsidR="00352F22" w:rsidRDefault="00352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Marché ordinaire</w:t>
            </w:r>
          </w:p>
        </w:tc>
      </w:tr>
      <w:tr w:rsidR="00352F22" w:rsidTr="00FD7967">
        <w:tc>
          <w:tcPr>
            <w:tcW w:w="1981" w:type="dxa"/>
            <w:tcBorders>
              <w:top w:val="nil"/>
              <w:left w:val="single" w:sz="12" w:space="0" w:color="3333CC"/>
              <w:bottom w:val="nil"/>
              <w:right w:val="nil"/>
            </w:tcBorders>
            <w:shd w:val="clear" w:color="auto" w:fill="F2F2F2"/>
            <w:hideMark/>
          </w:tcPr>
          <w:p w:rsidR="00352F22" w:rsidRDefault="00352F2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F2F2F2"/>
            <w:hideMark/>
          </w:tcPr>
          <w:p w:rsidR="00352F22" w:rsidRDefault="00352F2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7624" w:type="dxa"/>
            <w:tcBorders>
              <w:top w:val="nil"/>
              <w:left w:val="nil"/>
              <w:bottom w:val="nil"/>
              <w:right w:val="single" w:sz="12" w:space="0" w:color="3333CC"/>
            </w:tcBorders>
            <w:shd w:val="clear" w:color="auto" w:fill="FFFFFF"/>
            <w:hideMark/>
          </w:tcPr>
          <w:p w:rsidR="00352F22" w:rsidRDefault="00352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2F22" w:rsidTr="00FD7967">
        <w:tc>
          <w:tcPr>
            <w:tcW w:w="1981" w:type="dxa"/>
            <w:tcBorders>
              <w:top w:val="nil"/>
              <w:left w:val="single" w:sz="12" w:space="0" w:color="3333CC"/>
              <w:bottom w:val="nil"/>
              <w:right w:val="nil"/>
            </w:tcBorders>
            <w:shd w:val="clear" w:color="auto" w:fill="F2F2F2"/>
            <w:hideMark/>
          </w:tcPr>
          <w:p w:rsidR="00352F22" w:rsidRDefault="00352F2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Procédure</w:t>
            </w:r>
          </w:p>
        </w:tc>
        <w:tc>
          <w:tcPr>
            <w:tcW w:w="236" w:type="dxa"/>
            <w:shd w:val="clear" w:color="auto" w:fill="F2F2F2"/>
            <w:hideMark/>
          </w:tcPr>
          <w:p w:rsidR="00352F22" w:rsidRDefault="00352F2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7624" w:type="dxa"/>
            <w:tcBorders>
              <w:top w:val="nil"/>
              <w:left w:val="nil"/>
              <w:bottom w:val="nil"/>
              <w:right w:val="single" w:sz="12" w:space="0" w:color="3333CC"/>
            </w:tcBorders>
            <w:shd w:val="clear" w:color="auto" w:fill="FFFFFF"/>
            <w:hideMark/>
          </w:tcPr>
          <w:p w:rsidR="00352F22" w:rsidRDefault="00352F2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Procédure adaptée ouverte Article R2123-1 1° - Inférieure au seuil des procédures formalisées Code de la commande publique (pouvoir adjudicateur)</w:t>
            </w:r>
          </w:p>
        </w:tc>
      </w:tr>
      <w:tr w:rsidR="00352F22" w:rsidTr="00FD7967">
        <w:tc>
          <w:tcPr>
            <w:tcW w:w="1981" w:type="dxa"/>
            <w:tcBorders>
              <w:top w:val="nil"/>
              <w:left w:val="single" w:sz="12" w:space="0" w:color="3333CC"/>
              <w:bottom w:val="nil"/>
              <w:right w:val="nil"/>
            </w:tcBorders>
            <w:shd w:val="clear" w:color="auto" w:fill="F2F2F2"/>
            <w:hideMark/>
          </w:tcPr>
          <w:p w:rsidR="00352F22" w:rsidRDefault="00352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Estimation</w:t>
            </w:r>
          </w:p>
        </w:tc>
        <w:tc>
          <w:tcPr>
            <w:tcW w:w="236" w:type="dxa"/>
            <w:shd w:val="clear" w:color="auto" w:fill="F2F2F2"/>
            <w:hideMark/>
          </w:tcPr>
          <w:p w:rsidR="00352F22" w:rsidRDefault="00352F2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7624" w:type="dxa"/>
            <w:tcBorders>
              <w:top w:val="nil"/>
              <w:left w:val="nil"/>
              <w:bottom w:val="nil"/>
              <w:right w:val="single" w:sz="12" w:space="0" w:color="3333CC"/>
            </w:tcBorders>
            <w:shd w:val="clear" w:color="auto" w:fill="FFFFFF"/>
            <w:hideMark/>
          </w:tcPr>
          <w:p w:rsidR="00352F22" w:rsidRDefault="00352F2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265 000,00 € HT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318 000,00 € TTC (TVA principale : 20,0%)</w:t>
            </w:r>
          </w:p>
        </w:tc>
      </w:tr>
      <w:tr w:rsidR="00352F22" w:rsidTr="00FD7967">
        <w:tc>
          <w:tcPr>
            <w:tcW w:w="1981" w:type="dxa"/>
            <w:tcBorders>
              <w:top w:val="nil"/>
              <w:left w:val="single" w:sz="12" w:space="0" w:color="3333CC"/>
              <w:bottom w:val="nil"/>
              <w:right w:val="nil"/>
            </w:tcBorders>
            <w:shd w:val="clear" w:color="auto" w:fill="F2F2F2"/>
            <w:hideMark/>
          </w:tcPr>
          <w:p w:rsidR="00352F22" w:rsidRDefault="00352F2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F2F2F2"/>
            <w:hideMark/>
          </w:tcPr>
          <w:p w:rsidR="00352F22" w:rsidRDefault="00352F2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7624" w:type="dxa"/>
            <w:tcBorders>
              <w:top w:val="nil"/>
              <w:left w:val="nil"/>
              <w:bottom w:val="nil"/>
              <w:right w:val="single" w:sz="12" w:space="0" w:color="3333CC"/>
            </w:tcBorders>
            <w:shd w:val="clear" w:color="auto" w:fill="FFFFFF"/>
          </w:tcPr>
          <w:p w:rsidR="00352F22" w:rsidRDefault="00352F2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52F22" w:rsidTr="00FD7967">
        <w:tc>
          <w:tcPr>
            <w:tcW w:w="1981" w:type="dxa"/>
            <w:tcBorders>
              <w:top w:val="nil"/>
              <w:left w:val="single" w:sz="12" w:space="0" w:color="3333CC"/>
              <w:bottom w:val="single" w:sz="12" w:space="0" w:color="3333CC"/>
              <w:right w:val="nil"/>
            </w:tcBorders>
            <w:shd w:val="clear" w:color="auto" w:fill="F2F2F2"/>
            <w:hideMark/>
          </w:tcPr>
          <w:p w:rsidR="00352F22" w:rsidRDefault="00352F2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Délai</w:t>
            </w:r>
          </w:p>
        </w:tc>
        <w:tc>
          <w:tcPr>
            <w:tcW w:w="236" w:type="dxa"/>
            <w:tcBorders>
              <w:bottom w:val="single" w:sz="12" w:space="0" w:color="3333CC"/>
            </w:tcBorders>
            <w:shd w:val="clear" w:color="auto" w:fill="F2F2F2"/>
            <w:hideMark/>
          </w:tcPr>
          <w:p w:rsidR="00352F22" w:rsidRDefault="00352F2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7624" w:type="dxa"/>
            <w:tcBorders>
              <w:top w:val="nil"/>
              <w:left w:val="nil"/>
              <w:bottom w:val="single" w:sz="12" w:space="0" w:color="3333CC"/>
              <w:right w:val="single" w:sz="12" w:space="0" w:color="3333CC"/>
            </w:tcBorders>
            <w:shd w:val="clear" w:color="auto" w:fill="FFFFFF"/>
            <w:hideMark/>
          </w:tcPr>
          <w:p w:rsidR="00352F22" w:rsidRDefault="00352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 Mois à compter de la notification du contrat</w:t>
            </w:r>
          </w:p>
        </w:tc>
      </w:tr>
    </w:tbl>
    <w:p w:rsidR="00DE55C0" w:rsidRPr="00E575C3" w:rsidRDefault="00DE55C0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bookmarkStart w:id="1" w:name="page_total_master0"/>
    <w:bookmarkStart w:id="2" w:name="page_total"/>
    <w:bookmarkEnd w:id="1"/>
    <w:bookmarkEnd w:id="2"/>
    <w:p w:rsidR="00352F22" w:rsidRPr="00352F22" w:rsidRDefault="00AA6E5B" w:rsidP="00AA6E5B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  <w:r w:rsidRPr="00352F22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54E1F69" wp14:editId="3117EE44">
                <wp:simplePos x="0" y="0"/>
                <wp:positionH relativeFrom="column">
                  <wp:posOffset>-202565</wp:posOffset>
                </wp:positionH>
                <wp:positionV relativeFrom="paragraph">
                  <wp:posOffset>334645</wp:posOffset>
                </wp:positionV>
                <wp:extent cx="2964815" cy="1129030"/>
                <wp:effectExtent l="0" t="0" r="26035" b="1397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4815" cy="1129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2F22" w:rsidRDefault="00352F22" w:rsidP="00352F22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352F22">
                              <w:rPr>
                                <w:rFonts w:ascii="Arial" w:hAnsi="Arial" w:cs="Arial"/>
                              </w:rPr>
                              <w:t>Nom et Prénom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 : </w:t>
                            </w:r>
                          </w:p>
                          <w:p w:rsidR="00352F22" w:rsidRDefault="00352F22" w:rsidP="00352F22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Fonction : </w:t>
                            </w:r>
                          </w:p>
                          <w:p w:rsidR="00352F22" w:rsidRPr="00352F22" w:rsidRDefault="00352F22" w:rsidP="00352F22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Représentant la CPAM 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4E1F6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15.95pt;margin-top:26.35pt;width:233.45pt;height:88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">
                <v:textbox>
                  <w:txbxContent>
                    <w:p w:rsidR="00352F22" w:rsidRDefault="00352F22" w:rsidP="00352F22">
                      <w:pPr>
                        <w:rPr>
                          <w:rFonts w:ascii="Arial" w:hAnsi="Arial" w:cs="Arial"/>
                        </w:rPr>
                      </w:pPr>
                      <w:r w:rsidRPr="00352F22">
                        <w:rPr>
                          <w:rFonts w:ascii="Arial" w:hAnsi="Arial" w:cs="Arial"/>
                        </w:rPr>
                        <w:t>Nom et Prénom</w:t>
                      </w:r>
                      <w:r>
                        <w:rPr>
                          <w:rFonts w:ascii="Arial" w:hAnsi="Arial" w:cs="Arial"/>
                        </w:rPr>
                        <w:t xml:space="preserve"> : </w:t>
                      </w:r>
                    </w:p>
                    <w:p w:rsidR="00352F22" w:rsidRDefault="00352F22" w:rsidP="00352F22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Fonction : </w:t>
                      </w:r>
                    </w:p>
                    <w:p w:rsidR="00352F22" w:rsidRPr="00352F22" w:rsidRDefault="00352F22" w:rsidP="00352F22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Représentant la CPAM 77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52F22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63F19C0" wp14:editId="4DCBAEBF">
                <wp:simplePos x="0" y="0"/>
                <wp:positionH relativeFrom="column">
                  <wp:posOffset>2852420</wp:posOffset>
                </wp:positionH>
                <wp:positionV relativeFrom="paragraph">
                  <wp:posOffset>327660</wp:posOffset>
                </wp:positionV>
                <wp:extent cx="3303905" cy="1143000"/>
                <wp:effectExtent l="0" t="0" r="10795" b="19050"/>
                <wp:wrapSquare wrapText="bothSides"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390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6E5B" w:rsidRDefault="00AA6E5B" w:rsidP="00352F22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Raison sociale : </w:t>
                            </w:r>
                          </w:p>
                          <w:p w:rsidR="00352F22" w:rsidRDefault="00AA6E5B" w:rsidP="00352F22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Adresse</w:t>
                            </w:r>
                            <w:r w:rsidR="00352F22">
                              <w:rPr>
                                <w:rFonts w:ascii="Arial" w:hAnsi="Arial" w:cs="Arial"/>
                              </w:rPr>
                              <w:t xml:space="preserve"> : </w:t>
                            </w:r>
                          </w:p>
                          <w:p w:rsidR="00352F22" w:rsidRDefault="00AA6E5B" w:rsidP="00352F22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Représentée par :</w:t>
                            </w:r>
                          </w:p>
                          <w:p w:rsidR="00352F22" w:rsidRPr="00352F22" w:rsidRDefault="00AA6E5B" w:rsidP="00352F22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Fonction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F19C0" id="_x0000_s1027" type="#_x0000_t202" style="position:absolute;left:0;text-align:left;margin-left:224.6pt;margin-top:25.8pt;width:260.15pt;height:9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">
                <v:textbox>
                  <w:txbxContent>
                    <w:p w:rsidR="00AA6E5B" w:rsidRDefault="00AA6E5B" w:rsidP="00352F22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Raison sociale : </w:t>
                      </w:r>
                    </w:p>
                    <w:p w:rsidR="00352F22" w:rsidRDefault="00AA6E5B" w:rsidP="00352F22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Adresse</w:t>
                      </w:r>
                      <w:r w:rsidR="00352F22">
                        <w:rPr>
                          <w:rFonts w:ascii="Arial" w:hAnsi="Arial" w:cs="Arial"/>
                        </w:rPr>
                        <w:t xml:space="preserve"> : </w:t>
                      </w:r>
                    </w:p>
                    <w:p w:rsidR="00352F22" w:rsidRDefault="00AA6E5B" w:rsidP="00352F22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Représentée par :</w:t>
                      </w:r>
                    </w:p>
                    <w:p w:rsidR="00352F22" w:rsidRPr="00352F22" w:rsidRDefault="00AA6E5B" w:rsidP="00352F22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Fonction :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52F22" w:rsidRPr="00352F22">
        <w:rPr>
          <w:rFonts w:ascii="Arial" w:hAnsi="Arial" w:cs="Arial"/>
          <w:sz w:val="24"/>
          <w:szCs w:val="24"/>
        </w:rPr>
        <w:t>Je soussigné(e),</w:t>
      </w:r>
      <w:r>
        <w:rPr>
          <w:rFonts w:ascii="Arial" w:hAnsi="Arial" w:cs="Arial"/>
          <w:sz w:val="24"/>
          <w:szCs w:val="24"/>
        </w:rPr>
        <w:tab/>
        <w:t xml:space="preserve">Atteste que l’entreprise : </w:t>
      </w:r>
    </w:p>
    <w:p w:rsidR="00352F22" w:rsidRPr="00E575C3" w:rsidRDefault="00352F22" w:rsidP="00352F22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16"/>
          <w:szCs w:val="16"/>
        </w:rPr>
      </w:pPr>
    </w:p>
    <w:p w:rsidR="00352F22" w:rsidRPr="00AA6E5B" w:rsidRDefault="00352F22" w:rsidP="00AA6E5B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1843" w:right="111" w:hanging="284"/>
        <w:rPr>
          <w:rFonts w:ascii="Arial" w:hAnsi="Arial" w:cs="Arial"/>
        </w:rPr>
      </w:pPr>
      <w:r w:rsidRPr="00AA6E5B">
        <w:rPr>
          <w:rFonts w:ascii="Arial" w:hAnsi="Arial" w:cs="Arial"/>
        </w:rPr>
        <w:t>a procédé à la visite des sites objet du marché susmentionné.</w:t>
      </w:r>
    </w:p>
    <w:p w:rsidR="00352F22" w:rsidRPr="00E575C3" w:rsidRDefault="00352F22" w:rsidP="00352F22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16"/>
          <w:szCs w:val="16"/>
        </w:rPr>
      </w:pPr>
    </w:p>
    <w:tbl>
      <w:tblPr>
        <w:tblStyle w:val="TableauGrille5Fonc-Accentuation5"/>
        <w:tblW w:w="9638" w:type="dxa"/>
        <w:tblLook w:val="04A0" w:firstRow="1" w:lastRow="0" w:firstColumn="1" w:lastColumn="0" w:noHBand="0" w:noVBand="1"/>
      </w:tblPr>
      <w:tblGrid>
        <w:gridCol w:w="3212"/>
        <w:gridCol w:w="3401"/>
        <w:gridCol w:w="3025"/>
      </w:tblGrid>
      <w:tr w:rsidR="00352F22" w:rsidTr="00AA6E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2" w:type="dxa"/>
          </w:tcPr>
          <w:p w:rsidR="00352F22" w:rsidRDefault="00352F22" w:rsidP="00352F22">
            <w:pPr>
              <w:widowControl w:val="0"/>
              <w:autoSpaceDE w:val="0"/>
              <w:autoSpaceDN w:val="0"/>
              <w:adjustRightInd w:val="0"/>
              <w:ind w:right="11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Sites</w:t>
            </w:r>
          </w:p>
        </w:tc>
        <w:tc>
          <w:tcPr>
            <w:tcW w:w="3401" w:type="dxa"/>
          </w:tcPr>
          <w:p w:rsidR="00352F22" w:rsidRDefault="00352F22" w:rsidP="00352F22">
            <w:pPr>
              <w:widowControl w:val="0"/>
              <w:autoSpaceDE w:val="0"/>
              <w:autoSpaceDN w:val="0"/>
              <w:adjustRightInd w:val="0"/>
              <w:ind w:right="11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Adresse</w:t>
            </w:r>
          </w:p>
        </w:tc>
        <w:tc>
          <w:tcPr>
            <w:tcW w:w="3025" w:type="dxa"/>
          </w:tcPr>
          <w:p w:rsidR="00352F22" w:rsidRDefault="00352F22" w:rsidP="00352F22">
            <w:pPr>
              <w:widowControl w:val="0"/>
              <w:autoSpaceDE w:val="0"/>
              <w:autoSpaceDN w:val="0"/>
              <w:adjustRightInd w:val="0"/>
              <w:ind w:right="11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Date de la visite</w:t>
            </w:r>
          </w:p>
        </w:tc>
      </w:tr>
      <w:tr w:rsidR="00352F22" w:rsidTr="00AA6E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2" w:type="dxa"/>
          </w:tcPr>
          <w:p w:rsidR="00352F22" w:rsidRDefault="00352F22" w:rsidP="00352F22">
            <w:pPr>
              <w:widowControl w:val="0"/>
              <w:autoSpaceDE w:val="0"/>
              <w:autoSpaceDN w:val="0"/>
              <w:adjustRightInd w:val="0"/>
              <w:ind w:right="11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Coulommiers</w:t>
            </w:r>
          </w:p>
        </w:tc>
        <w:tc>
          <w:tcPr>
            <w:tcW w:w="3401" w:type="dxa"/>
          </w:tcPr>
          <w:p w:rsidR="00352F22" w:rsidRDefault="00352F22" w:rsidP="00352F22">
            <w:pPr>
              <w:widowControl w:val="0"/>
              <w:autoSpaceDE w:val="0"/>
              <w:autoSpaceDN w:val="0"/>
              <w:adjustRightInd w:val="0"/>
              <w:ind w:right="11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3-5 rue Guy Moquet</w:t>
            </w:r>
          </w:p>
        </w:tc>
        <w:tc>
          <w:tcPr>
            <w:tcW w:w="3025" w:type="dxa"/>
          </w:tcPr>
          <w:p w:rsidR="00352F22" w:rsidRDefault="00352F22" w:rsidP="00352F22">
            <w:pPr>
              <w:widowControl w:val="0"/>
              <w:autoSpaceDE w:val="0"/>
              <w:autoSpaceDN w:val="0"/>
              <w:adjustRightInd w:val="0"/>
              <w:ind w:right="11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2F22" w:rsidTr="00AA6E5B">
        <w:trPr>
          <w:trHeight w:val="4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2" w:type="dxa"/>
          </w:tcPr>
          <w:p w:rsidR="00352F22" w:rsidRDefault="00352F22" w:rsidP="00352F22">
            <w:pPr>
              <w:widowControl w:val="0"/>
              <w:autoSpaceDE w:val="0"/>
              <w:autoSpaceDN w:val="0"/>
              <w:adjustRightInd w:val="0"/>
              <w:ind w:right="11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Provins</w:t>
            </w:r>
          </w:p>
        </w:tc>
        <w:tc>
          <w:tcPr>
            <w:tcW w:w="3401" w:type="dxa"/>
          </w:tcPr>
          <w:p w:rsidR="00352F22" w:rsidRDefault="00352F22" w:rsidP="00352F22">
            <w:pPr>
              <w:widowControl w:val="0"/>
              <w:autoSpaceDE w:val="0"/>
              <w:autoSpaceDN w:val="0"/>
              <w:adjustRightInd w:val="0"/>
              <w:ind w:right="1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 rue du Général DELORT</w:t>
            </w:r>
          </w:p>
        </w:tc>
        <w:tc>
          <w:tcPr>
            <w:tcW w:w="3025" w:type="dxa"/>
          </w:tcPr>
          <w:p w:rsidR="00352F22" w:rsidRDefault="00352F22" w:rsidP="00352F22">
            <w:pPr>
              <w:widowControl w:val="0"/>
              <w:autoSpaceDE w:val="0"/>
              <w:autoSpaceDN w:val="0"/>
              <w:adjustRightInd w:val="0"/>
              <w:ind w:right="1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2F22" w:rsidTr="00AA6E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2" w:type="dxa"/>
          </w:tcPr>
          <w:p w:rsidR="00352F22" w:rsidRDefault="00352F22" w:rsidP="00352F22">
            <w:pPr>
              <w:widowControl w:val="0"/>
              <w:autoSpaceDE w:val="0"/>
              <w:autoSpaceDN w:val="0"/>
              <w:adjustRightInd w:val="0"/>
              <w:ind w:right="11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Bussy Saint Georges</w:t>
            </w:r>
          </w:p>
        </w:tc>
        <w:tc>
          <w:tcPr>
            <w:tcW w:w="3401" w:type="dxa"/>
          </w:tcPr>
          <w:p w:rsidR="00352F22" w:rsidRDefault="00352F22" w:rsidP="00352F22">
            <w:pPr>
              <w:widowControl w:val="0"/>
              <w:autoSpaceDE w:val="0"/>
              <w:autoSpaceDN w:val="0"/>
              <w:adjustRightInd w:val="0"/>
              <w:ind w:right="11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rue Raoul Follereau</w:t>
            </w:r>
          </w:p>
        </w:tc>
        <w:tc>
          <w:tcPr>
            <w:tcW w:w="3025" w:type="dxa"/>
          </w:tcPr>
          <w:p w:rsidR="00352F22" w:rsidRDefault="00352F22" w:rsidP="00352F22">
            <w:pPr>
              <w:widowControl w:val="0"/>
              <w:autoSpaceDE w:val="0"/>
              <w:autoSpaceDN w:val="0"/>
              <w:adjustRightInd w:val="0"/>
              <w:ind w:right="11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2F22" w:rsidTr="00AA6E5B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2" w:type="dxa"/>
          </w:tcPr>
          <w:p w:rsidR="00352F22" w:rsidRDefault="00352F22" w:rsidP="00352F22">
            <w:pPr>
              <w:widowControl w:val="0"/>
              <w:autoSpaceDE w:val="0"/>
              <w:autoSpaceDN w:val="0"/>
              <w:adjustRightInd w:val="0"/>
              <w:ind w:right="11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Veneux les Sablons</w:t>
            </w:r>
          </w:p>
        </w:tc>
        <w:tc>
          <w:tcPr>
            <w:tcW w:w="3401" w:type="dxa"/>
          </w:tcPr>
          <w:p w:rsidR="00352F22" w:rsidRDefault="00352F22" w:rsidP="00352F22">
            <w:pPr>
              <w:widowControl w:val="0"/>
              <w:autoSpaceDE w:val="0"/>
              <w:autoSpaceDN w:val="0"/>
              <w:adjustRightInd w:val="0"/>
              <w:ind w:right="1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Clos aux Ministres</w:t>
            </w:r>
          </w:p>
        </w:tc>
        <w:tc>
          <w:tcPr>
            <w:tcW w:w="3025" w:type="dxa"/>
          </w:tcPr>
          <w:p w:rsidR="00352F22" w:rsidRDefault="00352F22" w:rsidP="00352F22">
            <w:pPr>
              <w:widowControl w:val="0"/>
              <w:autoSpaceDE w:val="0"/>
              <w:autoSpaceDN w:val="0"/>
              <w:adjustRightInd w:val="0"/>
              <w:ind w:right="1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2F22" w:rsidTr="00AA6E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2" w:type="dxa"/>
          </w:tcPr>
          <w:p w:rsidR="00352F22" w:rsidRDefault="00352F22" w:rsidP="00352F22">
            <w:pPr>
              <w:widowControl w:val="0"/>
              <w:autoSpaceDE w:val="0"/>
              <w:autoSpaceDN w:val="0"/>
              <w:adjustRightInd w:val="0"/>
              <w:ind w:right="11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Melun</w:t>
            </w:r>
          </w:p>
        </w:tc>
        <w:tc>
          <w:tcPr>
            <w:tcW w:w="3401" w:type="dxa"/>
          </w:tcPr>
          <w:p w:rsidR="00352F22" w:rsidRDefault="00352F22" w:rsidP="00352F22">
            <w:pPr>
              <w:widowControl w:val="0"/>
              <w:autoSpaceDE w:val="0"/>
              <w:autoSpaceDN w:val="0"/>
              <w:adjustRightInd w:val="0"/>
              <w:ind w:right="11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Cours de la Reine Blanche</w:t>
            </w:r>
          </w:p>
        </w:tc>
        <w:tc>
          <w:tcPr>
            <w:tcW w:w="3025" w:type="dxa"/>
          </w:tcPr>
          <w:p w:rsidR="00352F22" w:rsidRDefault="00352F22" w:rsidP="00352F22">
            <w:pPr>
              <w:widowControl w:val="0"/>
              <w:autoSpaceDE w:val="0"/>
              <w:autoSpaceDN w:val="0"/>
              <w:adjustRightInd w:val="0"/>
              <w:ind w:right="11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2F22" w:rsidTr="00AA6E5B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2" w:type="dxa"/>
          </w:tcPr>
          <w:p w:rsidR="00352F22" w:rsidRDefault="00352F22" w:rsidP="00352F22">
            <w:pPr>
              <w:widowControl w:val="0"/>
              <w:autoSpaceDE w:val="0"/>
              <w:autoSpaceDN w:val="0"/>
              <w:adjustRightInd w:val="0"/>
              <w:ind w:right="11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 Mée sur Seine</w:t>
            </w:r>
          </w:p>
        </w:tc>
        <w:tc>
          <w:tcPr>
            <w:tcW w:w="3401" w:type="dxa"/>
          </w:tcPr>
          <w:p w:rsidR="00352F22" w:rsidRDefault="00352F22" w:rsidP="00352F22">
            <w:pPr>
              <w:widowControl w:val="0"/>
              <w:autoSpaceDE w:val="0"/>
              <w:autoSpaceDN w:val="0"/>
              <w:adjustRightInd w:val="0"/>
              <w:ind w:right="1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399 rue Aristide BRIAND</w:t>
            </w:r>
          </w:p>
        </w:tc>
        <w:tc>
          <w:tcPr>
            <w:tcW w:w="3025" w:type="dxa"/>
          </w:tcPr>
          <w:p w:rsidR="00352F22" w:rsidRDefault="00352F22" w:rsidP="00352F22">
            <w:pPr>
              <w:widowControl w:val="0"/>
              <w:autoSpaceDE w:val="0"/>
              <w:autoSpaceDN w:val="0"/>
              <w:adjustRightInd w:val="0"/>
              <w:ind w:right="1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52F22" w:rsidRPr="00E575C3" w:rsidRDefault="00352F22" w:rsidP="00352F22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16"/>
          <w:szCs w:val="16"/>
        </w:rPr>
      </w:pPr>
    </w:p>
    <w:p w:rsidR="00352F22" w:rsidRPr="00AA6E5B" w:rsidRDefault="00352F22" w:rsidP="00352F22">
      <w:pPr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</w:rPr>
      </w:pPr>
      <w:r w:rsidRPr="00AA6E5B">
        <w:rPr>
          <w:rFonts w:ascii="Arial" w:hAnsi="Arial" w:cs="Arial"/>
        </w:rPr>
        <w:t>Cette visite a permis à l’entreprise de prendre connaissance des lieux, des accès, des contraintes techniques et de toutes les conditions pouvant influencer l’exécution des prestations.</w:t>
      </w:r>
    </w:p>
    <w:p w:rsidR="00AA6E5B" w:rsidRPr="00AA6E5B" w:rsidRDefault="00AA6E5B" w:rsidP="00352F22">
      <w:pPr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</w:rPr>
      </w:pPr>
    </w:p>
    <w:p w:rsidR="00352F22" w:rsidRPr="00AA6E5B" w:rsidRDefault="00352F22" w:rsidP="00352F22">
      <w:pPr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</w:rPr>
      </w:pPr>
      <w:r w:rsidRPr="00AA6E5B">
        <w:rPr>
          <w:rFonts w:ascii="Arial" w:hAnsi="Arial" w:cs="Arial"/>
        </w:rPr>
        <w:t>En conséquence, l’entreprise reconnaît avoir recueilli tous les éléments nécessaires à l’établissement de son offre.</w:t>
      </w:r>
    </w:p>
    <w:p w:rsidR="00352F22" w:rsidRPr="00AA6E5B" w:rsidRDefault="00352F22" w:rsidP="00352F22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</w:rPr>
      </w:pPr>
    </w:p>
    <w:p w:rsidR="00AA6E5B" w:rsidRDefault="00AA6E5B" w:rsidP="00AA6E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A6E5B">
        <w:rPr>
          <w:rFonts w:ascii="Arial" w:hAnsi="Arial" w:cs="Arial"/>
        </w:rPr>
        <w:t>Fait à Rubelles</w:t>
      </w:r>
      <w:r w:rsidR="00352F22" w:rsidRPr="00AA6E5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le : ..../....../2026</w:t>
      </w:r>
    </w:p>
    <w:p w:rsidR="00AA6E5B" w:rsidRDefault="00AA6E5B" w:rsidP="00AA6E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52F22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E132D8C" wp14:editId="60C7138C">
                <wp:simplePos x="0" y="0"/>
                <wp:positionH relativeFrom="margin">
                  <wp:posOffset>3427730</wp:posOffset>
                </wp:positionH>
                <wp:positionV relativeFrom="paragraph">
                  <wp:posOffset>162560</wp:posOffset>
                </wp:positionV>
                <wp:extent cx="2320290" cy="975995"/>
                <wp:effectExtent l="0" t="0" r="22860" b="14605"/>
                <wp:wrapSquare wrapText="bothSides"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0290" cy="975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6E5B" w:rsidRPr="00AA6E5B" w:rsidRDefault="00AA6E5B" w:rsidP="00AA6E5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A6E5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Signature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32D8C" id="_x0000_s1028" type="#_x0000_t202" style="position:absolute;margin-left:269.9pt;margin-top:12.8pt;width:182.7pt;height:76.8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">
                <v:textbox>
                  <w:txbxContent>
                    <w:p w:rsidR="00AA6E5B" w:rsidRPr="00AA6E5B" w:rsidRDefault="00AA6E5B" w:rsidP="00AA6E5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A6E5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Signature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Entreprise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52F22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1861F3D" wp14:editId="51693CF4">
                <wp:simplePos x="0" y="0"/>
                <wp:positionH relativeFrom="margin">
                  <wp:posOffset>-133350</wp:posOffset>
                </wp:positionH>
                <wp:positionV relativeFrom="paragraph">
                  <wp:posOffset>183515</wp:posOffset>
                </wp:positionV>
                <wp:extent cx="2320290" cy="955675"/>
                <wp:effectExtent l="0" t="0" r="22860" b="15875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0290" cy="955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6E5B" w:rsidRPr="00AA6E5B" w:rsidRDefault="00AA6E5B" w:rsidP="00AA6E5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A6E5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Signature CPAM 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61F3D" id="_x0000_s1029" type="#_x0000_t202" style="position:absolute;margin-left:-10.5pt;margin-top:14.45pt;width:182.7pt;height:75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">
                <v:textbox>
                  <w:txbxContent>
                    <w:p w:rsidR="00AA6E5B" w:rsidRPr="00AA6E5B" w:rsidRDefault="00AA6E5B" w:rsidP="00AA6E5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A6E5B">
                        <w:rPr>
                          <w:rFonts w:ascii="Arial" w:hAnsi="Arial" w:cs="Arial"/>
                          <w:sz w:val="20"/>
                          <w:szCs w:val="20"/>
                        </w:rPr>
                        <w:t>Signature CPAM 77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A6E5B" w:rsidRDefault="00AA6E5B" w:rsidP="00AA6E5B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</w:rPr>
      </w:pPr>
    </w:p>
    <w:p w:rsidR="00AA6E5B" w:rsidRDefault="00AA6E5B" w:rsidP="00AA6E5B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24"/>
          <w:szCs w:val="24"/>
        </w:rPr>
      </w:pPr>
    </w:p>
    <w:sectPr w:rsidR="00AA6E5B"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7D1" w:rsidRDefault="00FD7967">
      <w:pPr>
        <w:spacing w:after="0" w:line="240" w:lineRule="auto"/>
      </w:pPr>
      <w:r>
        <w:separator/>
      </w:r>
    </w:p>
  </w:endnote>
  <w:endnote w:type="continuationSeparator" w:id="0">
    <w:p w:rsidR="002547D1" w:rsidRDefault="00FD7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2547D1">
      <w:tc>
        <w:tcPr>
          <w:tcW w:w="8330" w:type="dxa"/>
          <w:tcBorders>
            <w:top w:val="single" w:sz="4" w:space="0" w:color="4128B2"/>
            <w:left w:val="nil"/>
            <w:bottom w:val="nil"/>
            <w:right w:val="nil"/>
          </w:tcBorders>
          <w:shd w:val="clear" w:color="auto" w:fill="FFFFFF"/>
          <w:vAlign w:val="center"/>
        </w:tcPr>
        <w:p w:rsidR="002547D1" w:rsidRDefault="00FD7967" w:rsidP="005C42BC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n°2026PA003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  <w:r w:rsidR="005C42BC">
            <w:rPr>
              <w:rFonts w:ascii="Arial" w:hAnsi="Arial" w:cs="Arial"/>
              <w:color w:val="5A5A5A"/>
              <w:sz w:val="16"/>
              <w:szCs w:val="16"/>
            </w:rPr>
            <w:t>Attestation de visite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4128B2"/>
            <w:left w:val="nil"/>
            <w:bottom w:val="nil"/>
            <w:right w:val="nil"/>
          </w:tcBorders>
          <w:shd w:val="clear" w:color="auto" w:fill="4128B2"/>
          <w:vAlign w:val="center"/>
        </w:tcPr>
        <w:p w:rsidR="002547D1" w:rsidRDefault="00FD7967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E575C3">
            <w:rPr>
              <w:rFonts w:ascii="Arial" w:hAnsi="Arial" w:cs="Arial"/>
              <w:noProof/>
              <w:color w:val="FFFFFF"/>
              <w:sz w:val="16"/>
              <w:szCs w:val="16"/>
            </w:rPr>
            <w:t>2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:rsidR="002547D1" w:rsidRDefault="002547D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7D1" w:rsidRDefault="00FD7967">
      <w:pPr>
        <w:spacing w:after="0" w:line="240" w:lineRule="auto"/>
      </w:pPr>
      <w:r>
        <w:separator/>
      </w:r>
    </w:p>
  </w:footnote>
  <w:footnote w:type="continuationSeparator" w:id="0">
    <w:p w:rsidR="002547D1" w:rsidRDefault="00FD79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C038CE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4128B2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4128B2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4128B2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C038CE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2BC"/>
    <w:rsid w:val="00082C1B"/>
    <w:rsid w:val="002547D1"/>
    <w:rsid w:val="00352F22"/>
    <w:rsid w:val="005C42BC"/>
    <w:rsid w:val="00AA6E5B"/>
    <w:rsid w:val="00DE55C0"/>
    <w:rsid w:val="00E575C3"/>
    <w:rsid w:val="00F8793F"/>
    <w:rsid w:val="00FD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2DDC4D"/>
  <w14:defaultImageDpi w14:val="0"/>
  <w15:docId w15:val="{16DBB4BA-A754-40E9-9DBF-5C96502D4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C42B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C42BC"/>
  </w:style>
  <w:style w:type="paragraph" w:styleId="Pieddepage">
    <w:name w:val="footer"/>
    <w:basedOn w:val="Normal"/>
    <w:link w:val="PieddepageCar"/>
    <w:uiPriority w:val="99"/>
    <w:unhideWhenUsed/>
    <w:rsid w:val="005C42B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C42BC"/>
  </w:style>
  <w:style w:type="table" w:styleId="Grilledutableau">
    <w:name w:val="Table Grid"/>
    <w:basedOn w:val="TableauNormal"/>
    <w:uiPriority w:val="39"/>
    <w:rsid w:val="00352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5Fonc-Accentuation5">
    <w:name w:val="Grid Table 5 Dark Accent 5"/>
    <w:basedOn w:val="TableauNormal"/>
    <w:uiPriority w:val="50"/>
    <w:rsid w:val="00352F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229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CHIROL SABRINA (CPAM SEINE-ET-MARNE)</dc:creator>
  <cp:keywords/>
  <dc:description>Generated by Oracle BI Publisher 10.1.3.4.2</dc:description>
  <cp:lastModifiedBy>CHIROL SABRINA (CPAM SEINE-ET-MARNE)</cp:lastModifiedBy>
  <cp:revision>6</cp:revision>
  <dcterms:created xsi:type="dcterms:W3CDTF">2026-01-29T08:28:00Z</dcterms:created>
  <dcterms:modified xsi:type="dcterms:W3CDTF">2026-02-04T12:59:00Z</dcterms:modified>
</cp:coreProperties>
</file>